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11" w:rsidRDefault="00216311" w:rsidP="002163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6311" w:rsidRDefault="00216311" w:rsidP="00216311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Приложение к постановлению главы Динамовского МО</w:t>
      </w:r>
    </w:p>
    <w:p w:rsidR="00216311" w:rsidRPr="00225220" w:rsidRDefault="00216311" w:rsidP="00216311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16311" w:rsidRPr="00225220" w:rsidRDefault="00216311" w:rsidP="00216311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225220">
        <w:rPr>
          <w:rFonts w:ascii="Times New Roman" w:hAnsi="Times New Roman" w:cs="Times New Roman"/>
          <w:b/>
          <w:sz w:val="20"/>
          <w:szCs w:val="20"/>
        </w:rPr>
        <w:t>МУНИЦИПАЛЬНАЯ</w:t>
      </w:r>
      <w:proofErr w:type="gramEnd"/>
      <w:r w:rsidRPr="00225220">
        <w:rPr>
          <w:rFonts w:ascii="Times New Roman" w:hAnsi="Times New Roman" w:cs="Times New Roman"/>
          <w:b/>
          <w:sz w:val="20"/>
          <w:szCs w:val="20"/>
        </w:rPr>
        <w:t xml:space="preserve"> ЦЕЛЕВАЯ ПРОГРАММ</w:t>
      </w:r>
      <w:r>
        <w:rPr>
          <w:rFonts w:ascii="Times New Roman" w:hAnsi="Times New Roman" w:cs="Times New Roman"/>
          <w:b/>
          <w:sz w:val="20"/>
          <w:szCs w:val="20"/>
        </w:rPr>
        <w:t xml:space="preserve"> «СТАРШЕЕ ПОКОЛЕНИЕ» -2011</w:t>
      </w:r>
      <w:r w:rsidRPr="00225220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p w:rsidR="00216311" w:rsidRDefault="00216311" w:rsidP="00216311">
      <w:pPr>
        <w:rPr>
          <w:rFonts w:ascii="Times New Roman" w:hAnsi="Times New Roman" w:cs="Times New Roman"/>
          <w:b/>
          <w:sz w:val="28"/>
          <w:szCs w:val="28"/>
        </w:rPr>
      </w:pPr>
      <w:r w:rsidRPr="00225220">
        <w:rPr>
          <w:rFonts w:ascii="Times New Roman" w:hAnsi="Times New Roman" w:cs="Times New Roman"/>
          <w:b/>
          <w:sz w:val="20"/>
          <w:szCs w:val="20"/>
        </w:rPr>
        <w:t>ДИНАМОВСКОГО МУНИЦИПАЛЬНОГО ОБРАЗОВАНИЯ</w:t>
      </w:r>
    </w:p>
    <w:tbl>
      <w:tblPr>
        <w:tblStyle w:val="a3"/>
        <w:tblW w:w="14695" w:type="dxa"/>
        <w:tblLook w:val="04A0"/>
      </w:tblPr>
      <w:tblGrid>
        <w:gridCol w:w="813"/>
        <w:gridCol w:w="4083"/>
        <w:gridCol w:w="1701"/>
        <w:gridCol w:w="3242"/>
        <w:gridCol w:w="1269"/>
        <w:gridCol w:w="1478"/>
        <w:gridCol w:w="2109"/>
      </w:tblGrid>
      <w:tr w:rsidR="00216311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степень организации и участия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Источник </w:t>
            </w:r>
            <w:proofErr w:type="spellStart"/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финанс</w:t>
            </w:r>
            <w:proofErr w:type="spellEnd"/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220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-Проведение акций «Живая память»,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-Помощь ветеранам,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 уборка памятника</w:t>
            </w:r>
          </w:p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В течени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Администрация,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ветеранская организация,  школа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Взять на контроль исполнение обращений ветеранов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 Динамовского МО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Музыкально-поэтический конкурс стихов и песен о войне « Ничто не забыто, никто не забыт»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3242" w:type="dxa"/>
          </w:tcPr>
          <w:p w:rsidR="00216311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Библиотека, СДК, школа</w:t>
            </w:r>
          </w:p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  памятника погибшим воинам в годы  ВОВ п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инамовский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 Динамовского МО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Косметический ремонт памятника</w:t>
            </w: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Участие в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ероприятиях посвященных Дню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 Победы ВОВ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-Торжественный митинг, поздравления, вручение подарков труженикам тыла,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-Поздравления в районную газету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9 мая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 Динамовского МО</w:t>
            </w:r>
          </w:p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СДК, школа, ветеранская организация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Публикаця</w:t>
            </w:r>
            <w:proofErr w:type="spellEnd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 поздравления,</w:t>
            </w:r>
          </w:p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Открытки, цветы, продуктовые наборы.</w:t>
            </w: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Работа клуба пожилых людей при библиотеке 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1 раз в квартал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Библиотек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посвященных Дню пожилого человека.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-Поздравление в районную газету.</w:t>
            </w:r>
          </w:p>
          <w:p w:rsidR="00216311" w:rsidRPr="00225220" w:rsidRDefault="00216311" w:rsidP="00A2389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-Чествование юбиляров, ушедших в текущем году на пенсию.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1 октября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 Динамовского МО, СДК, библиотек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Публикации, памятные подарки</w:t>
            </w: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 Дню инвалида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3 декабря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 Динамовского МО, СДК, библиотек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Чаепитие</w:t>
            </w:r>
          </w:p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Чествование юбиляров ветеранов труда, тружеников тыла, пенсионеров</w:t>
            </w:r>
          </w:p>
        </w:tc>
        <w:tc>
          <w:tcPr>
            <w:tcW w:w="1701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В течени</w:t>
            </w:r>
            <w:proofErr w:type="gramStart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2252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Администрация Динамовского МО, председатель ветеранской организации</w:t>
            </w:r>
          </w:p>
          <w:p w:rsidR="00216311" w:rsidRPr="00225220" w:rsidRDefault="00216311" w:rsidP="00A2389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Памятные подарки, открытки</w:t>
            </w:r>
          </w:p>
        </w:tc>
      </w:tr>
      <w:tr w:rsidR="00216311" w:rsidRPr="00225220" w:rsidTr="00A2389A">
        <w:tc>
          <w:tcPr>
            <w:tcW w:w="813" w:type="dxa"/>
          </w:tcPr>
          <w:p w:rsidR="00216311" w:rsidRPr="00225220" w:rsidRDefault="00216311" w:rsidP="00A2389A">
            <w:pPr>
              <w:tabs>
                <w:tab w:val="left" w:pos="180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3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701" w:type="dxa"/>
          </w:tcPr>
          <w:p w:rsidR="00216311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2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22522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478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9" w:type="dxa"/>
          </w:tcPr>
          <w:p w:rsidR="00216311" w:rsidRPr="00225220" w:rsidRDefault="00216311" w:rsidP="00A238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16311" w:rsidRPr="00225220" w:rsidRDefault="00216311" w:rsidP="00216311">
      <w:pPr>
        <w:rPr>
          <w:rFonts w:ascii="Times New Roman" w:hAnsi="Times New Roman" w:cs="Times New Roman"/>
          <w:sz w:val="18"/>
          <w:szCs w:val="18"/>
        </w:rPr>
      </w:pPr>
    </w:p>
    <w:p w:rsidR="00E85DFC" w:rsidRDefault="00E85DFC"/>
    <w:sectPr w:rsidR="00E85DFC" w:rsidSect="00216311">
      <w:type w:val="continuous"/>
      <w:pgSz w:w="16840" w:h="11907" w:orient="landscape" w:code="9"/>
      <w:pgMar w:top="1134" w:right="1134" w:bottom="567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216311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16311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A4BC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11"/>
    <w:pPr>
      <w:ind w:left="0"/>
      <w:jc w:val="center"/>
    </w:pPr>
    <w:rPr>
      <w:rFonts w:asciiTheme="minorHAnsi" w:hAnsiTheme="minorHAnsi" w:cstheme="minorBidi"/>
      <w:shadow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311"/>
    <w:pPr>
      <w:ind w:left="0"/>
      <w:jc w:val="center"/>
    </w:pPr>
    <w:rPr>
      <w:rFonts w:asciiTheme="minorHAnsi" w:hAnsiTheme="minorHAnsi" w:cstheme="minorBidi"/>
      <w:shadow w:val="0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2011-05-06T10:11:00Z</dcterms:created>
  <dcterms:modified xsi:type="dcterms:W3CDTF">2011-05-06T10:12:00Z</dcterms:modified>
</cp:coreProperties>
</file>